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46" w:rsidRPr="00B609AD" w:rsidRDefault="00144339" w:rsidP="00123A46">
      <w:pPr>
        <w:pStyle w:val="Normaalweb"/>
        <w:shd w:val="clear" w:color="auto" w:fill="FFFFFF"/>
        <w:spacing w:before="0" w:beforeAutospacing="0" w:after="300" w:afterAutospacing="0" w:line="384" w:lineRule="atLeast"/>
        <w:rPr>
          <w:rFonts w:asciiTheme="minorHAnsi" w:hAnsiTheme="minorHAnsi" w:cstheme="minorHAnsi"/>
          <w:b/>
          <w:color w:val="3D3D3D"/>
          <w:sz w:val="22"/>
          <w:szCs w:val="22"/>
        </w:rPr>
      </w:pPr>
      <w:bookmarkStart w:id="0" w:name="_GoBack"/>
      <w:bookmarkEnd w:id="0"/>
      <w:r>
        <w:rPr>
          <w:rFonts w:asciiTheme="minorHAnsi" w:hAnsiTheme="minorHAnsi" w:cstheme="minorHAnsi"/>
          <w:b/>
          <w:color w:val="3D3D3D"/>
          <w:sz w:val="22"/>
          <w:szCs w:val="22"/>
        </w:rPr>
        <w:t xml:space="preserve">Heeft u zich al opgegeven </w:t>
      </w:r>
      <w:r w:rsidR="006143A0">
        <w:rPr>
          <w:rFonts w:asciiTheme="minorHAnsi" w:hAnsiTheme="minorHAnsi" w:cstheme="minorHAnsi"/>
          <w:b/>
          <w:color w:val="3D3D3D"/>
          <w:sz w:val="22"/>
          <w:szCs w:val="22"/>
        </w:rPr>
        <w:t>voor de i</w:t>
      </w:r>
      <w:r w:rsidR="00123A46" w:rsidRPr="00B609AD">
        <w:rPr>
          <w:rFonts w:asciiTheme="minorHAnsi" w:hAnsiTheme="minorHAnsi" w:cstheme="minorHAnsi"/>
          <w:b/>
          <w:color w:val="3D3D3D"/>
          <w:sz w:val="22"/>
          <w:szCs w:val="22"/>
        </w:rPr>
        <w:t xml:space="preserve">nformatieavond </w:t>
      </w:r>
      <w:r>
        <w:rPr>
          <w:rFonts w:asciiTheme="minorHAnsi" w:hAnsiTheme="minorHAnsi" w:cstheme="minorHAnsi"/>
          <w:b/>
          <w:color w:val="3D3D3D"/>
          <w:sz w:val="22"/>
          <w:szCs w:val="22"/>
        </w:rPr>
        <w:t xml:space="preserve">aangepast sporten voor mensen met een beperking en hun familieleden?  </w:t>
      </w:r>
    </w:p>
    <w:p w:rsidR="00123A46" w:rsidRPr="00B609AD" w:rsidRDefault="00123A46" w:rsidP="00123A46">
      <w:pPr>
        <w:rPr>
          <w:rFonts w:cstheme="minorHAnsi"/>
          <w:i/>
        </w:rPr>
      </w:pPr>
      <w:r w:rsidRPr="00B609AD">
        <w:rPr>
          <w:rFonts w:cstheme="minorHAnsi"/>
          <w:i/>
          <w:color w:val="3D3D3D"/>
        </w:rPr>
        <w:t>Op</w:t>
      </w:r>
      <w:r w:rsidRPr="00B609AD">
        <w:rPr>
          <w:rFonts w:cstheme="minorHAnsi"/>
          <w:i/>
        </w:rPr>
        <w:t xml:space="preserve"> dinsdag 24 januari van 19.30-21.00 uur organiseert Uniek Sporten in samenwerking met Stichting Welzijn Lingewaard een informatieavond over aangepast sporten in Bemmel. </w:t>
      </w:r>
      <w:r w:rsidR="006143A0">
        <w:rPr>
          <w:rFonts w:cstheme="minorHAnsi"/>
          <w:i/>
        </w:rPr>
        <w:t xml:space="preserve">Heeft u zich al opgegeven? </w:t>
      </w:r>
    </w:p>
    <w:p w:rsidR="00123A46" w:rsidRPr="00B609AD" w:rsidRDefault="00B609AD" w:rsidP="00123A46">
      <w:pPr>
        <w:rPr>
          <w:rFonts w:cstheme="minorHAnsi"/>
        </w:rPr>
      </w:pPr>
      <w:r w:rsidRPr="00B609AD">
        <w:rPr>
          <w:rFonts w:cstheme="minorHAnsi"/>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2524125" cy="23526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352675"/>
                    </a:xfrm>
                    <a:prstGeom prst="rect">
                      <a:avLst/>
                    </a:prstGeom>
                    <a:noFill/>
                  </pic:spPr>
                </pic:pic>
              </a:graphicData>
            </a:graphic>
            <wp14:sizeRelH relativeFrom="page">
              <wp14:pctWidth>0</wp14:pctWidth>
            </wp14:sizeRelH>
            <wp14:sizeRelV relativeFrom="page">
              <wp14:pctHeight>0</wp14:pctHeight>
            </wp14:sizeRelV>
          </wp:anchor>
        </w:drawing>
      </w:r>
      <w:r w:rsidRPr="00B609AD">
        <w:rPr>
          <w:rFonts w:cstheme="minorHAnsi"/>
        </w:rPr>
        <w:t>Voor mensen met een beperking heeft sport een belangrijke meerwaarde. Natuurlijk is sport en bewegen belangrijk als preventief middel voor de gezondheidszorg en voor welzijnsdoelstellingen. Maar nog veel belangrijker is dat sport goed is voor de sociale contacten en dat het spanning, ontspanning en veel plezier biedt. Sport heeft een belangrijke rol als het gaat om de participatie van mensen met een beperking in de maatschappij. Door middel van sport en bewegen leggen mensen met een beperking contacten en maken ze onderdeel uit van een vereniging. Hierdoor is sport een middel om de integratie te vergroten.</w:t>
      </w:r>
    </w:p>
    <w:p w:rsidR="00B609AD" w:rsidRPr="00B609AD" w:rsidRDefault="00B609AD" w:rsidP="00B609AD">
      <w:pPr>
        <w:rPr>
          <w:rFonts w:cstheme="minorHAnsi"/>
          <w:b/>
          <w:color w:val="3D3D3D"/>
        </w:rPr>
      </w:pPr>
      <w:r w:rsidRPr="00B609AD">
        <w:rPr>
          <w:rFonts w:cstheme="minorHAnsi"/>
          <w:b/>
          <w:color w:val="3D3D3D"/>
        </w:rPr>
        <w:t xml:space="preserve">Tijdens de informatiebijeenkomst staan de volgende onderwerpen centraal: </w:t>
      </w:r>
    </w:p>
    <w:p w:rsidR="00B609AD" w:rsidRPr="00B609AD" w:rsidRDefault="00B609AD" w:rsidP="00B609AD">
      <w:pPr>
        <w:pStyle w:val="Lijstalinea"/>
        <w:numPr>
          <w:ilvl w:val="0"/>
          <w:numId w:val="2"/>
        </w:numPr>
        <w:rPr>
          <w:rFonts w:asciiTheme="minorHAnsi" w:hAnsiTheme="minorHAnsi" w:cstheme="minorHAnsi"/>
        </w:rPr>
      </w:pPr>
      <w:r w:rsidRPr="00B609AD">
        <w:rPr>
          <w:rFonts w:asciiTheme="minorHAnsi" w:hAnsiTheme="minorHAnsi" w:cstheme="minorHAnsi"/>
        </w:rPr>
        <w:t xml:space="preserve">Wat is en doet Uniek Sporten;  </w:t>
      </w:r>
    </w:p>
    <w:p w:rsidR="00B609AD" w:rsidRPr="00B609AD" w:rsidRDefault="00B609AD" w:rsidP="00B609AD">
      <w:pPr>
        <w:pStyle w:val="Lijstalinea"/>
        <w:numPr>
          <w:ilvl w:val="0"/>
          <w:numId w:val="2"/>
        </w:numPr>
        <w:rPr>
          <w:rFonts w:asciiTheme="minorHAnsi" w:hAnsiTheme="minorHAnsi" w:cstheme="minorHAnsi"/>
        </w:rPr>
      </w:pPr>
      <w:r w:rsidRPr="00B609AD">
        <w:rPr>
          <w:rFonts w:asciiTheme="minorHAnsi" w:hAnsiTheme="minorHAnsi" w:cstheme="minorHAnsi"/>
        </w:rPr>
        <w:t xml:space="preserve">Sportmogelijkheden in Lingewaard en omgeving; </w:t>
      </w:r>
    </w:p>
    <w:p w:rsidR="00B609AD" w:rsidRPr="00B609AD" w:rsidRDefault="00B609AD" w:rsidP="00B609AD">
      <w:pPr>
        <w:pStyle w:val="Lijstalinea"/>
        <w:numPr>
          <w:ilvl w:val="0"/>
          <w:numId w:val="2"/>
        </w:numPr>
        <w:rPr>
          <w:rFonts w:asciiTheme="minorHAnsi" w:hAnsiTheme="minorHAnsi" w:cstheme="minorHAnsi"/>
        </w:rPr>
      </w:pPr>
      <w:r w:rsidRPr="00B609AD">
        <w:rPr>
          <w:rFonts w:asciiTheme="minorHAnsi" w:hAnsiTheme="minorHAnsi" w:cstheme="minorHAnsi"/>
        </w:rPr>
        <w:t xml:space="preserve">Signalen aangepast sporten en de toegankelijkheid van de sportmogelijkheden; </w:t>
      </w:r>
    </w:p>
    <w:p w:rsidR="007C1F42" w:rsidRDefault="00B609AD" w:rsidP="00B609AD">
      <w:pPr>
        <w:pStyle w:val="Lijstalinea"/>
        <w:numPr>
          <w:ilvl w:val="0"/>
          <w:numId w:val="2"/>
        </w:numPr>
        <w:rPr>
          <w:rFonts w:asciiTheme="minorHAnsi" w:hAnsiTheme="minorHAnsi" w:cstheme="minorHAnsi"/>
        </w:rPr>
      </w:pPr>
      <w:r w:rsidRPr="00B609AD">
        <w:rPr>
          <w:rFonts w:asciiTheme="minorHAnsi" w:hAnsiTheme="minorHAnsi" w:cstheme="minorHAnsi"/>
        </w:rPr>
        <w:t xml:space="preserve">Wat kunnen wij voor u doen? </w:t>
      </w:r>
    </w:p>
    <w:p w:rsidR="00B609AD" w:rsidRPr="00144339" w:rsidRDefault="00144339" w:rsidP="00144339">
      <w:pPr>
        <w:pStyle w:val="Lijstalinea"/>
        <w:numPr>
          <w:ilvl w:val="0"/>
          <w:numId w:val="2"/>
        </w:numPr>
        <w:rPr>
          <w:rFonts w:asciiTheme="minorHAnsi" w:hAnsiTheme="minorHAnsi" w:cstheme="minorHAnsi"/>
          <w:color w:val="FF0000"/>
        </w:rPr>
      </w:pPr>
      <w:r w:rsidRPr="002A1C6B">
        <w:rPr>
          <w:rFonts w:asciiTheme="minorHAnsi" w:hAnsiTheme="minorHAnsi" w:cstheme="minorHAnsi"/>
        </w:rPr>
        <w:t xml:space="preserve">Ervaringsverhaal </w:t>
      </w:r>
      <w:r w:rsidR="006143A0" w:rsidRPr="002A1C6B">
        <w:rPr>
          <w:rFonts w:asciiTheme="minorHAnsi" w:hAnsiTheme="minorHAnsi" w:cstheme="minorHAnsi"/>
        </w:rPr>
        <w:t>met rolstoeldanser</w:t>
      </w:r>
      <w:r w:rsidRPr="002A1C6B">
        <w:rPr>
          <w:rFonts w:asciiTheme="minorHAnsi" w:hAnsiTheme="minorHAnsi" w:cstheme="minorHAnsi"/>
        </w:rPr>
        <w:t>es</w:t>
      </w:r>
      <w:r w:rsidR="006143A0" w:rsidRPr="002A1C6B">
        <w:rPr>
          <w:rFonts w:asciiTheme="minorHAnsi" w:hAnsiTheme="minorHAnsi" w:cstheme="minorHAnsi"/>
        </w:rPr>
        <w:t xml:space="preserve"> Marleen Merkus</w:t>
      </w:r>
      <w:r w:rsidR="00FD0B48" w:rsidRPr="00144339">
        <w:rPr>
          <w:rFonts w:asciiTheme="minorHAnsi" w:hAnsiTheme="minorHAnsi" w:cstheme="minorHAnsi"/>
        </w:rPr>
        <w:br/>
      </w:r>
    </w:p>
    <w:p w:rsidR="00EF362D" w:rsidRDefault="00123A46" w:rsidP="00B609AD">
      <w:r w:rsidRPr="00B609AD">
        <w:rPr>
          <w:rStyle w:val="Zwaar"/>
          <w:rFonts w:cstheme="minorHAnsi"/>
        </w:rPr>
        <w:t>Voor wie?</w:t>
      </w:r>
      <w:r w:rsidRPr="00B609AD">
        <w:br/>
      </w:r>
      <w:r w:rsidR="00EF362D" w:rsidRPr="00EF362D">
        <w:rPr>
          <w:rFonts w:cstheme="minorHAnsi"/>
          <w:shd w:val="clear" w:color="auto" w:fill="FFFFFF"/>
        </w:rPr>
        <w:t>Uniek Sporten regio Arnhem en SWL verzorgen de informatieavond aangepast sporten voor mensen met een beperking en hun familieleden (mantelzorgers). Ook andere belangstellenden zijn welkom.</w:t>
      </w:r>
    </w:p>
    <w:p w:rsidR="007C1F42" w:rsidRDefault="00FF6274" w:rsidP="00B609AD">
      <w:r w:rsidRPr="00FF6274">
        <w:rPr>
          <w:b/>
        </w:rPr>
        <w:t>Opgave en meer informatie</w:t>
      </w:r>
      <w:r w:rsidR="00B609AD" w:rsidRPr="00FF6274">
        <w:rPr>
          <w:rFonts w:eastAsia="Times New Roman"/>
          <w:b/>
          <w:lang w:eastAsia="nl-NL"/>
        </w:rPr>
        <w:t>?</w:t>
      </w:r>
      <w:r w:rsidR="002B3068">
        <w:rPr>
          <w:rFonts w:eastAsia="Times New Roman"/>
          <w:b/>
          <w:lang w:eastAsia="nl-NL"/>
        </w:rPr>
        <w:br/>
      </w:r>
      <w:r w:rsidR="002B3068" w:rsidRPr="002B3068">
        <w:rPr>
          <w:rFonts w:eastAsia="Times New Roman"/>
          <w:lang w:eastAsia="nl-NL"/>
        </w:rPr>
        <w:t xml:space="preserve">U kunt zich opgeven via Het Meldpunt van SWL. Zij zijn te bereiken via tel.: 088-2552555, maar </w:t>
      </w:r>
      <w:r w:rsidR="006143A0">
        <w:rPr>
          <w:rFonts w:eastAsia="Times New Roman"/>
          <w:lang w:eastAsia="nl-NL"/>
        </w:rPr>
        <w:br/>
      </w:r>
      <w:r w:rsidR="002B3068" w:rsidRPr="002B3068">
        <w:rPr>
          <w:rFonts w:eastAsia="Times New Roman"/>
          <w:lang w:eastAsia="nl-NL"/>
        </w:rPr>
        <w:t xml:space="preserve">e-mailen kan ook: </w:t>
      </w:r>
      <w:hyperlink r:id="rId9" w:history="1">
        <w:r w:rsidR="002B3068" w:rsidRPr="002B3068">
          <w:rPr>
            <w:rStyle w:val="Hyperlink"/>
            <w:rFonts w:eastAsia="Times New Roman"/>
            <w:lang w:eastAsia="nl-NL"/>
          </w:rPr>
          <w:t>meldpunt@swlingewaard.nl</w:t>
        </w:r>
      </w:hyperlink>
      <w:r w:rsidR="006143A0">
        <w:rPr>
          <w:rFonts w:eastAsia="Times New Roman"/>
          <w:lang w:eastAsia="nl-NL"/>
        </w:rPr>
        <w:t xml:space="preserve"> Graag opgeven vóó</w:t>
      </w:r>
      <w:r w:rsidR="00144339">
        <w:rPr>
          <w:rFonts w:eastAsia="Times New Roman"/>
          <w:lang w:eastAsia="nl-NL"/>
        </w:rPr>
        <w:t xml:space="preserve">r vrijdag 20 </w:t>
      </w:r>
      <w:r w:rsidR="002B3068" w:rsidRPr="002B3068">
        <w:rPr>
          <w:rFonts w:eastAsia="Times New Roman"/>
          <w:lang w:eastAsia="nl-NL"/>
        </w:rPr>
        <w:t>januari onder vermelding van naam, aantal personen, mailadres en telefoonnummer.</w:t>
      </w:r>
      <w:r w:rsidR="002B3068">
        <w:rPr>
          <w:rFonts w:eastAsia="Times New Roman"/>
          <w:b/>
          <w:lang w:eastAsia="nl-NL"/>
        </w:rPr>
        <w:t xml:space="preserve"> </w:t>
      </w:r>
      <w:r w:rsidR="00EF362D" w:rsidRPr="00EF362D">
        <w:rPr>
          <w:rFonts w:eastAsia="Times New Roman"/>
          <w:lang w:eastAsia="nl-NL"/>
        </w:rPr>
        <w:t xml:space="preserve">De avond vindt plaats bij SWL, Cuperstraat 9, 6691 AR Bemmel. </w:t>
      </w:r>
      <w:r w:rsidR="00B609AD" w:rsidRPr="00B609AD">
        <w:rPr>
          <w:rFonts w:eastAsia="Times New Roman"/>
          <w:b/>
          <w:lang w:eastAsia="nl-NL"/>
        </w:rPr>
        <w:br/>
      </w:r>
      <w:r w:rsidR="006143A0">
        <w:rPr>
          <w:rFonts w:eastAsia="Times New Roman"/>
          <w:lang w:eastAsia="nl-NL"/>
        </w:rPr>
        <w:br/>
      </w:r>
      <w:r w:rsidR="00FD0B48">
        <w:rPr>
          <w:rFonts w:eastAsia="Times New Roman"/>
          <w:lang w:eastAsia="nl-NL"/>
        </w:rPr>
        <w:t xml:space="preserve">Heeft u vragen over aangepast sporten of de informatiebijeenkomst? </w:t>
      </w:r>
      <w:r w:rsidR="006143A0">
        <w:rPr>
          <w:rFonts w:eastAsia="Times New Roman"/>
          <w:lang w:eastAsia="nl-NL"/>
        </w:rPr>
        <w:t xml:space="preserve">Contactpersoon Chantal Migo is te bereiken </w:t>
      </w:r>
      <w:r w:rsidR="00B609AD" w:rsidRPr="00B609AD">
        <w:rPr>
          <w:rFonts w:eastAsia="Times New Roman"/>
          <w:lang w:eastAsia="nl-NL"/>
        </w:rPr>
        <w:t xml:space="preserve">via telefoonnummer 026-3773787 of door een e-mail te sturen naar </w:t>
      </w:r>
      <w:hyperlink r:id="rId10" w:history="1">
        <w:r w:rsidR="00B609AD" w:rsidRPr="00B609AD">
          <w:rPr>
            <w:rStyle w:val="Hyperlink"/>
            <w:rFonts w:eastAsia="Times New Roman" w:cstheme="minorHAnsi"/>
            <w:lang w:eastAsia="nl-NL"/>
          </w:rPr>
          <w:t>c.migo@unieksporten.nl</w:t>
        </w:r>
      </w:hyperlink>
      <w:r w:rsidR="00B609AD" w:rsidRPr="00B609AD">
        <w:rPr>
          <w:rFonts w:eastAsia="Times New Roman"/>
          <w:lang w:eastAsia="nl-NL"/>
        </w:rPr>
        <w:t xml:space="preserve">. Daarnaast is veel informatie, zoals het actuele sportaanbod, te vinden op </w:t>
      </w:r>
      <w:hyperlink r:id="rId11" w:history="1">
        <w:r w:rsidR="00B609AD" w:rsidRPr="00B609AD">
          <w:rPr>
            <w:rStyle w:val="Hyperlink"/>
            <w:rFonts w:eastAsia="Times New Roman" w:cstheme="minorHAnsi"/>
            <w:lang w:eastAsia="nl-NL"/>
          </w:rPr>
          <w:t>www.unieksporten.nl</w:t>
        </w:r>
      </w:hyperlink>
      <w:r w:rsidR="00B609AD" w:rsidRPr="00B609AD">
        <w:rPr>
          <w:rStyle w:val="Hyperlink"/>
          <w:rFonts w:eastAsia="Times New Roman" w:cstheme="minorHAnsi"/>
          <w:lang w:eastAsia="nl-NL"/>
        </w:rPr>
        <w:t xml:space="preserve"> </w:t>
      </w:r>
      <w:r w:rsidR="00B609AD" w:rsidRPr="00B609AD">
        <w:t>of via onze app (iOS en Android).</w:t>
      </w:r>
    </w:p>
    <w:p w:rsidR="00EF362D" w:rsidRDefault="00EF362D" w:rsidP="00B609AD"/>
    <w:p w:rsidR="00B255FA" w:rsidRPr="006143A0" w:rsidRDefault="00EF362D">
      <w:r>
        <w:rPr>
          <w:noProof/>
          <w:lang w:eastAsia="nl-NL"/>
        </w:rPr>
        <w:drawing>
          <wp:anchor distT="0" distB="0" distL="114300" distR="114300" simplePos="0" relativeHeight="251660288" behindDoc="1" locked="0" layoutInCell="1" allowOverlap="1">
            <wp:simplePos x="0" y="0"/>
            <wp:positionH relativeFrom="column">
              <wp:posOffset>948055</wp:posOffset>
            </wp:positionH>
            <wp:positionV relativeFrom="paragraph">
              <wp:posOffset>106680</wp:posOffset>
            </wp:positionV>
            <wp:extent cx="3048000" cy="244475"/>
            <wp:effectExtent l="0" t="0" r="0" b="3175"/>
            <wp:wrapTight wrapText="bothSides">
              <wp:wrapPolygon edited="0">
                <wp:start x="0" y="0"/>
                <wp:lineTo x="0" y="20197"/>
                <wp:lineTo x="21465" y="20197"/>
                <wp:lineTo x="2146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444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szCs w:val="20"/>
          <w:lang w:eastAsia="nl-NL"/>
        </w:rPr>
        <w:drawing>
          <wp:inline distT="0" distB="0" distL="0" distR="0" wp14:anchorId="0219853A" wp14:editId="2818A9EF">
            <wp:extent cx="409575" cy="444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173" cy="446842"/>
                    </a:xfrm>
                    <a:prstGeom prst="rect">
                      <a:avLst/>
                    </a:prstGeom>
                    <a:noFill/>
                    <a:ln>
                      <a:noFill/>
                    </a:ln>
                  </pic:spPr>
                </pic:pic>
              </a:graphicData>
            </a:graphic>
          </wp:inline>
        </w:drawing>
      </w:r>
    </w:p>
    <w:sectPr w:rsidR="00B255FA" w:rsidRPr="006143A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F7" w:rsidRDefault="008A23F7" w:rsidP="006143A0">
      <w:pPr>
        <w:spacing w:after="0" w:line="240" w:lineRule="auto"/>
      </w:pPr>
      <w:r>
        <w:separator/>
      </w:r>
    </w:p>
  </w:endnote>
  <w:endnote w:type="continuationSeparator" w:id="0">
    <w:p w:rsidR="008A23F7" w:rsidRDefault="008A23F7" w:rsidP="0061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F7" w:rsidRDefault="008A23F7" w:rsidP="006143A0">
      <w:pPr>
        <w:spacing w:after="0" w:line="240" w:lineRule="auto"/>
      </w:pPr>
      <w:r>
        <w:separator/>
      </w:r>
    </w:p>
  </w:footnote>
  <w:footnote w:type="continuationSeparator" w:id="0">
    <w:p w:rsidR="008A23F7" w:rsidRDefault="008A23F7" w:rsidP="00614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A0" w:rsidRDefault="006143A0">
    <w:pPr>
      <w:pStyle w:val="Koptekst"/>
    </w:pPr>
    <w:r>
      <w:rPr>
        <w:noProof/>
        <w:lang w:eastAsia="nl-NL"/>
      </w:rPr>
      <w:drawing>
        <wp:inline distT="0" distB="0" distL="0" distR="0" wp14:anchorId="16530A3E" wp14:editId="0ABC97D6">
          <wp:extent cx="514350" cy="555881"/>
          <wp:effectExtent l="0" t="0" r="0" b="0"/>
          <wp:docPr id="4" name="Afbeelding 4" descr="Afbeeldingsresultaat voor uniek spo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ek spor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1" cy="561448"/>
                  </a:xfrm>
                  <a:prstGeom prst="rect">
                    <a:avLst/>
                  </a:prstGeom>
                  <a:noFill/>
                  <a:ln>
                    <a:noFill/>
                  </a:ln>
                </pic:spPr>
              </pic:pic>
            </a:graphicData>
          </a:graphic>
        </wp:inline>
      </w:drawing>
    </w:r>
    <w:r>
      <w:t xml:space="preserve"> </w:t>
    </w:r>
    <w:r>
      <w:rPr>
        <w:noProof/>
      </w:rPr>
      <w:t xml:space="preserve">                    </w:t>
    </w:r>
    <w:r>
      <w:rPr>
        <w:noProof/>
        <w:lang w:eastAsia="nl-NL"/>
      </w:rPr>
      <w:drawing>
        <wp:inline distT="0" distB="0" distL="0" distR="0" wp14:anchorId="447F91AC" wp14:editId="6D045C3B">
          <wp:extent cx="609600" cy="609600"/>
          <wp:effectExtent l="0" t="0" r="0" b="0"/>
          <wp:docPr id="5" name="Afbeelding 5" descr="Afbeeldingsresultaat voor S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W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C57"/>
    <w:multiLevelType w:val="hybridMultilevel"/>
    <w:tmpl w:val="E160D76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3DD06D8"/>
    <w:multiLevelType w:val="hybridMultilevel"/>
    <w:tmpl w:val="702A8FB8"/>
    <w:lvl w:ilvl="0" w:tplc="C74425EE">
      <w:numFmt w:val="bullet"/>
      <w:lvlText w:val=""/>
      <w:lvlJc w:val="left"/>
      <w:pPr>
        <w:ind w:left="720" w:hanging="360"/>
      </w:pPr>
      <w:rPr>
        <w:rFonts w:ascii="Symbol" w:eastAsiaTheme="minorHAnsi" w:hAnsi="Symbol" w:cstheme="minorBidi" w:hint="default"/>
        <w:color w:val="3D3D3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46"/>
    <w:rsid w:val="00123A46"/>
    <w:rsid w:val="00144339"/>
    <w:rsid w:val="001D087C"/>
    <w:rsid w:val="001D5473"/>
    <w:rsid w:val="002A1C6B"/>
    <w:rsid w:val="002B3068"/>
    <w:rsid w:val="006143A0"/>
    <w:rsid w:val="007C1F42"/>
    <w:rsid w:val="008A23F7"/>
    <w:rsid w:val="00B255FA"/>
    <w:rsid w:val="00B609AD"/>
    <w:rsid w:val="00C243F1"/>
    <w:rsid w:val="00EF362D"/>
    <w:rsid w:val="00FD0B48"/>
    <w:rsid w:val="00FF6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3A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3A46"/>
    <w:rPr>
      <w:b/>
      <w:bCs/>
    </w:rPr>
  </w:style>
  <w:style w:type="character" w:customStyle="1" w:styleId="apple-converted-space">
    <w:name w:val="apple-converted-space"/>
    <w:basedOn w:val="Standaardalinea-lettertype"/>
    <w:rsid w:val="00123A46"/>
  </w:style>
  <w:style w:type="character" w:styleId="Hyperlink">
    <w:name w:val="Hyperlink"/>
    <w:basedOn w:val="Standaardalinea-lettertype"/>
    <w:uiPriority w:val="99"/>
    <w:unhideWhenUsed/>
    <w:rsid w:val="00123A46"/>
    <w:rPr>
      <w:color w:val="0000FF"/>
      <w:u w:val="single"/>
    </w:rPr>
  </w:style>
  <w:style w:type="paragraph" w:styleId="Lijstalinea">
    <w:name w:val="List Paragraph"/>
    <w:basedOn w:val="Standaard"/>
    <w:uiPriority w:val="34"/>
    <w:qFormat/>
    <w:rsid w:val="00123A46"/>
    <w:pPr>
      <w:spacing w:after="0" w:line="240" w:lineRule="auto"/>
      <w:ind w:left="720"/>
    </w:pPr>
    <w:rPr>
      <w:rFonts w:ascii="Calibri" w:eastAsia="Calibri" w:hAnsi="Calibri" w:cs="Times New Roman"/>
    </w:rPr>
  </w:style>
  <w:style w:type="paragraph" w:styleId="Geenafstand">
    <w:name w:val="No Spacing"/>
    <w:uiPriority w:val="1"/>
    <w:qFormat/>
    <w:rsid w:val="00123A46"/>
    <w:pPr>
      <w:spacing w:after="0" w:line="240" w:lineRule="auto"/>
    </w:pPr>
    <w:rPr>
      <w:rFonts w:ascii="Calibri" w:hAnsi="Calibri" w:cs="Calibri"/>
    </w:rPr>
  </w:style>
  <w:style w:type="paragraph" w:styleId="Koptekst">
    <w:name w:val="header"/>
    <w:basedOn w:val="Standaard"/>
    <w:link w:val="KoptekstChar"/>
    <w:uiPriority w:val="99"/>
    <w:unhideWhenUsed/>
    <w:rsid w:val="006143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3A0"/>
  </w:style>
  <w:style w:type="paragraph" w:styleId="Voettekst">
    <w:name w:val="footer"/>
    <w:basedOn w:val="Standaard"/>
    <w:link w:val="VoettekstChar"/>
    <w:uiPriority w:val="99"/>
    <w:unhideWhenUsed/>
    <w:rsid w:val="006143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3A0"/>
  </w:style>
  <w:style w:type="paragraph" w:styleId="Ballontekst">
    <w:name w:val="Balloon Text"/>
    <w:basedOn w:val="Standaard"/>
    <w:link w:val="BallontekstChar"/>
    <w:uiPriority w:val="99"/>
    <w:semiHidden/>
    <w:unhideWhenUsed/>
    <w:rsid w:val="001D54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3A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3A46"/>
    <w:rPr>
      <w:b/>
      <w:bCs/>
    </w:rPr>
  </w:style>
  <w:style w:type="character" w:customStyle="1" w:styleId="apple-converted-space">
    <w:name w:val="apple-converted-space"/>
    <w:basedOn w:val="Standaardalinea-lettertype"/>
    <w:rsid w:val="00123A46"/>
  </w:style>
  <w:style w:type="character" w:styleId="Hyperlink">
    <w:name w:val="Hyperlink"/>
    <w:basedOn w:val="Standaardalinea-lettertype"/>
    <w:uiPriority w:val="99"/>
    <w:unhideWhenUsed/>
    <w:rsid w:val="00123A46"/>
    <w:rPr>
      <w:color w:val="0000FF"/>
      <w:u w:val="single"/>
    </w:rPr>
  </w:style>
  <w:style w:type="paragraph" w:styleId="Lijstalinea">
    <w:name w:val="List Paragraph"/>
    <w:basedOn w:val="Standaard"/>
    <w:uiPriority w:val="34"/>
    <w:qFormat/>
    <w:rsid w:val="00123A46"/>
    <w:pPr>
      <w:spacing w:after="0" w:line="240" w:lineRule="auto"/>
      <w:ind w:left="720"/>
    </w:pPr>
    <w:rPr>
      <w:rFonts w:ascii="Calibri" w:eastAsia="Calibri" w:hAnsi="Calibri" w:cs="Times New Roman"/>
    </w:rPr>
  </w:style>
  <w:style w:type="paragraph" w:styleId="Geenafstand">
    <w:name w:val="No Spacing"/>
    <w:uiPriority w:val="1"/>
    <w:qFormat/>
    <w:rsid w:val="00123A46"/>
    <w:pPr>
      <w:spacing w:after="0" w:line="240" w:lineRule="auto"/>
    </w:pPr>
    <w:rPr>
      <w:rFonts w:ascii="Calibri" w:hAnsi="Calibri" w:cs="Calibri"/>
    </w:rPr>
  </w:style>
  <w:style w:type="paragraph" w:styleId="Koptekst">
    <w:name w:val="header"/>
    <w:basedOn w:val="Standaard"/>
    <w:link w:val="KoptekstChar"/>
    <w:uiPriority w:val="99"/>
    <w:unhideWhenUsed/>
    <w:rsid w:val="006143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3A0"/>
  </w:style>
  <w:style w:type="paragraph" w:styleId="Voettekst">
    <w:name w:val="footer"/>
    <w:basedOn w:val="Standaard"/>
    <w:link w:val="VoettekstChar"/>
    <w:uiPriority w:val="99"/>
    <w:unhideWhenUsed/>
    <w:rsid w:val="006143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3A0"/>
  </w:style>
  <w:style w:type="paragraph" w:styleId="Ballontekst">
    <w:name w:val="Balloon Text"/>
    <w:basedOn w:val="Standaard"/>
    <w:link w:val="BallontekstChar"/>
    <w:uiPriority w:val="99"/>
    <w:semiHidden/>
    <w:unhideWhenUsed/>
    <w:rsid w:val="001D54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4351">
      <w:bodyDiv w:val="1"/>
      <w:marLeft w:val="0"/>
      <w:marRight w:val="0"/>
      <w:marTop w:val="0"/>
      <w:marBottom w:val="0"/>
      <w:divBdr>
        <w:top w:val="none" w:sz="0" w:space="0" w:color="auto"/>
        <w:left w:val="none" w:sz="0" w:space="0" w:color="auto"/>
        <w:bottom w:val="none" w:sz="0" w:space="0" w:color="auto"/>
        <w:right w:val="none" w:sz="0" w:space="0" w:color="auto"/>
      </w:divBdr>
    </w:div>
    <w:div w:id="989675180">
      <w:bodyDiv w:val="1"/>
      <w:marLeft w:val="0"/>
      <w:marRight w:val="0"/>
      <w:marTop w:val="0"/>
      <w:marBottom w:val="0"/>
      <w:divBdr>
        <w:top w:val="none" w:sz="0" w:space="0" w:color="auto"/>
        <w:left w:val="none" w:sz="0" w:space="0" w:color="auto"/>
        <w:bottom w:val="none" w:sz="0" w:space="0" w:color="auto"/>
        <w:right w:val="none" w:sz="0" w:space="0" w:color="auto"/>
      </w:divBdr>
    </w:div>
    <w:div w:id="10382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eksporte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migo@unieksporten.nl" TargetMode="External"/><Relationship Id="rId4" Type="http://schemas.openxmlformats.org/officeDocument/2006/relationships/settings" Target="settings.xml"/><Relationship Id="rId9" Type="http://schemas.openxmlformats.org/officeDocument/2006/relationships/hyperlink" Target="mailto:meldpunt@swlingewaard.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Migo, Chantal</dc:creator>
  <cp:lastModifiedBy>Renee Reiss</cp:lastModifiedBy>
  <cp:revision>2</cp:revision>
  <dcterms:created xsi:type="dcterms:W3CDTF">2017-01-13T13:42:00Z</dcterms:created>
  <dcterms:modified xsi:type="dcterms:W3CDTF">2017-01-13T13:42:00Z</dcterms:modified>
</cp:coreProperties>
</file>